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FC" w:rsidRDefault="00E754FC" w:rsidP="00E754F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                                   АДМИНИСТРАЦИЯ                                                        </w:t>
      </w:r>
    </w:p>
    <w:p w:rsidR="00E754FC" w:rsidRDefault="00E754FC" w:rsidP="00E754F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                КОПЕНКИНСКОГО СЕЛЬСКОГО ПОСЕЛЕНИЯ </w:t>
      </w:r>
    </w:p>
    <w:p w:rsidR="00E754FC" w:rsidRDefault="00E754FC" w:rsidP="00E754F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E754FC" w:rsidRDefault="00E754FC" w:rsidP="00E754F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E754FC" w:rsidRDefault="00E754FC" w:rsidP="00E754F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E754FC" w:rsidRDefault="00E754FC" w:rsidP="00E754F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E754FC" w:rsidRDefault="00E754FC" w:rsidP="00E754F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E754FC" w:rsidRDefault="00E754FC" w:rsidP="00E754F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от 22.01.2021 года № 4</w:t>
      </w:r>
    </w:p>
    <w:p w:rsidR="00E754FC" w:rsidRDefault="00E754FC" w:rsidP="00E754F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пос. </w:t>
      </w:r>
      <w:proofErr w:type="spellStart"/>
      <w:r>
        <w:rPr>
          <w:rFonts w:ascii="Arial" w:eastAsia="Calibri" w:hAnsi="Arial" w:cs="Arial"/>
          <w:bCs/>
        </w:rPr>
        <w:t>Копенкина</w:t>
      </w:r>
      <w:proofErr w:type="spellEnd"/>
    </w:p>
    <w:p w:rsidR="00E754FC" w:rsidRDefault="00E754FC" w:rsidP="00E754FC">
      <w:pPr>
        <w:tabs>
          <w:tab w:val="left" w:pos="2505"/>
        </w:tabs>
        <w:jc w:val="both"/>
        <w:rPr>
          <w:rFonts w:ascii="Arial" w:hAnsi="Arial" w:cs="Arial"/>
        </w:rPr>
      </w:pPr>
    </w:p>
    <w:p w:rsidR="00E754FC" w:rsidRDefault="00E754FC" w:rsidP="00E754FC">
      <w:pPr>
        <w:jc w:val="both"/>
        <w:rPr>
          <w:rFonts w:ascii="Arial" w:hAnsi="Arial" w:cs="Arial"/>
        </w:rPr>
      </w:pPr>
    </w:p>
    <w:p w:rsidR="00E754FC" w:rsidRPr="00E754FC" w:rsidRDefault="00E754FC" w:rsidP="00E754FC">
      <w:pPr>
        <w:ind w:right="4959"/>
        <w:jc w:val="both"/>
        <w:rPr>
          <w:rFonts w:ascii="Arial" w:hAnsi="Arial" w:cs="Arial"/>
        </w:rPr>
      </w:pPr>
      <w:r w:rsidRPr="00E754FC">
        <w:rPr>
          <w:rFonts w:ascii="Arial" w:hAnsi="Arial" w:cs="Arial"/>
        </w:rPr>
        <w:t xml:space="preserve">Об утверждении Плана противодействия коррупции в </w:t>
      </w:r>
      <w:proofErr w:type="spellStart"/>
      <w:r w:rsidRPr="00E754FC">
        <w:rPr>
          <w:rFonts w:ascii="Arial" w:hAnsi="Arial" w:cs="Arial"/>
        </w:rPr>
        <w:t>Копенкинском</w:t>
      </w:r>
      <w:proofErr w:type="spellEnd"/>
      <w:r w:rsidRPr="00E754FC">
        <w:rPr>
          <w:rFonts w:ascii="Arial" w:hAnsi="Arial" w:cs="Arial"/>
        </w:rPr>
        <w:t xml:space="preserve"> сельском поселении </w:t>
      </w:r>
      <w:proofErr w:type="spellStart"/>
      <w:r w:rsidRPr="00E754FC">
        <w:rPr>
          <w:rFonts w:ascii="Arial" w:hAnsi="Arial" w:cs="Arial"/>
        </w:rPr>
        <w:t>Россошанского</w:t>
      </w:r>
      <w:proofErr w:type="spellEnd"/>
      <w:r w:rsidRPr="00E754FC">
        <w:rPr>
          <w:rFonts w:ascii="Arial" w:hAnsi="Arial" w:cs="Arial"/>
        </w:rPr>
        <w:t xml:space="preserve"> муниципального района Воронежской области на 2021-2022  годы</w:t>
      </w:r>
    </w:p>
    <w:p w:rsidR="00E754FC" w:rsidRDefault="00E754FC" w:rsidP="00E754FC">
      <w:pPr>
        <w:jc w:val="both"/>
        <w:rPr>
          <w:rFonts w:ascii="Arial" w:hAnsi="Arial" w:cs="Arial"/>
        </w:rPr>
      </w:pPr>
    </w:p>
    <w:p w:rsidR="00E754FC" w:rsidRDefault="00E754FC" w:rsidP="00E75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54FC" w:rsidRDefault="00E754FC" w:rsidP="00E754FC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2018 - 2020 годы, утвержденного Указом Президента Российской Федерации от 29.06.2018 года № 378, руководствуясь  Законом Воронежской области от 12.05.2009 года №43-ОЗ «О профилактике коррупции в Воронежской области», 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E754FC" w:rsidRDefault="00E754FC" w:rsidP="00E754FC">
      <w:pPr>
        <w:jc w:val="both"/>
        <w:rPr>
          <w:rFonts w:ascii="Arial" w:hAnsi="Arial" w:cs="Arial"/>
        </w:rPr>
      </w:pPr>
    </w:p>
    <w:p w:rsidR="00E754FC" w:rsidRDefault="00E754FC" w:rsidP="00E754F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ЕТ:</w:t>
      </w:r>
    </w:p>
    <w:p w:rsidR="00E754FC" w:rsidRDefault="00E754FC" w:rsidP="00E754FC">
      <w:pPr>
        <w:jc w:val="both"/>
        <w:rPr>
          <w:rFonts w:ascii="Arial" w:hAnsi="Arial" w:cs="Arial"/>
        </w:rPr>
      </w:pPr>
    </w:p>
    <w:p w:rsidR="00E754FC" w:rsidRDefault="00E754FC" w:rsidP="00E754F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план противодействия коррупции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на 2021-2022  годы.</w:t>
      </w:r>
    </w:p>
    <w:p w:rsidR="00E754FC" w:rsidRDefault="00E754FC" w:rsidP="00E754F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Руководителям Муниципальных учреждений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области, руководствуясь планом противодействия коррупции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 муниципального района Воронежской области на 2021-2022   годы, в соответствии с утвержденным настоящим постановлением планом, разработать  и утвердить до 01.03.2021 года ведомственные планы мероприятий по противодействию коррупции на 2021-2022 годы, направленные на достижение конкретных результатов, а также обеспечить контроль за выполнением</w:t>
      </w:r>
      <w:proofErr w:type="gramEnd"/>
      <w:r>
        <w:rPr>
          <w:rFonts w:ascii="Arial" w:hAnsi="Arial" w:cs="Arial"/>
        </w:rPr>
        <w:t xml:space="preserve"> мероприятий, предусмотренных планами, в том числе с привлечением институтов гражданского общества.</w:t>
      </w:r>
    </w:p>
    <w:p w:rsidR="00E754FC" w:rsidRDefault="00E754FC" w:rsidP="00E754F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09.01.2020г. №1 «</w:t>
      </w:r>
      <w:r w:rsidRPr="00E754FC">
        <w:rPr>
          <w:rFonts w:ascii="Arial" w:hAnsi="Arial" w:cs="Arial"/>
        </w:rPr>
        <w:t xml:space="preserve">Об утверждении Плана противодействия коррупции в </w:t>
      </w:r>
      <w:proofErr w:type="spellStart"/>
      <w:r w:rsidRPr="00E754FC">
        <w:rPr>
          <w:rFonts w:ascii="Arial" w:hAnsi="Arial" w:cs="Arial"/>
        </w:rPr>
        <w:t>Копенкинском</w:t>
      </w:r>
      <w:proofErr w:type="spellEnd"/>
      <w:r w:rsidRPr="00E754FC">
        <w:rPr>
          <w:rFonts w:ascii="Arial" w:hAnsi="Arial" w:cs="Arial"/>
        </w:rPr>
        <w:t xml:space="preserve"> сельском поселении </w:t>
      </w:r>
      <w:proofErr w:type="spellStart"/>
      <w:r w:rsidRPr="00E754FC">
        <w:rPr>
          <w:rFonts w:ascii="Arial" w:hAnsi="Arial" w:cs="Arial"/>
        </w:rPr>
        <w:t>Россошанского</w:t>
      </w:r>
      <w:proofErr w:type="spellEnd"/>
      <w:r w:rsidRPr="00E754FC">
        <w:rPr>
          <w:rFonts w:ascii="Arial" w:hAnsi="Arial" w:cs="Arial"/>
        </w:rPr>
        <w:t xml:space="preserve"> муниципального ра</w:t>
      </w:r>
      <w:r>
        <w:rPr>
          <w:rFonts w:ascii="Arial" w:hAnsi="Arial" w:cs="Arial"/>
        </w:rPr>
        <w:t>йона Воронежской области на 2020-2021</w:t>
      </w:r>
      <w:r w:rsidRPr="00E754FC">
        <w:rPr>
          <w:rFonts w:ascii="Arial" w:hAnsi="Arial" w:cs="Arial"/>
        </w:rPr>
        <w:t xml:space="preserve">  годы</w:t>
      </w:r>
      <w:r>
        <w:rPr>
          <w:rFonts w:ascii="Arial" w:hAnsi="Arial" w:cs="Arial"/>
        </w:rPr>
        <w:t>» с 01.01.2021г.</w:t>
      </w:r>
    </w:p>
    <w:p w:rsidR="00E754FC" w:rsidRDefault="00E754FC" w:rsidP="00E754F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E754FC" w:rsidRDefault="00E754FC" w:rsidP="00E754FC">
      <w:pPr>
        <w:jc w:val="both"/>
        <w:rPr>
          <w:rFonts w:ascii="Arial" w:hAnsi="Arial" w:cs="Arial"/>
        </w:rPr>
      </w:pPr>
    </w:p>
    <w:p w:rsidR="00E754FC" w:rsidRDefault="00E754FC" w:rsidP="00E754FC">
      <w:pPr>
        <w:jc w:val="both"/>
        <w:rPr>
          <w:rFonts w:ascii="Arial" w:hAnsi="Arial" w:cs="Arial"/>
        </w:rPr>
      </w:pPr>
    </w:p>
    <w:p w:rsidR="00E754FC" w:rsidRDefault="00E754FC" w:rsidP="00E75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</w:t>
      </w:r>
    </w:p>
    <w:p w:rsidR="00E754FC" w:rsidRDefault="00E754FC" w:rsidP="00E75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И.С.Тронов</w:t>
      </w:r>
    </w:p>
    <w:p w:rsidR="00E754FC" w:rsidRDefault="00E754FC" w:rsidP="00E754FC">
      <w:pPr>
        <w:rPr>
          <w:rFonts w:ascii="Arial" w:hAnsi="Arial" w:cs="Arial"/>
        </w:rPr>
        <w:sectPr w:rsidR="00E754FC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0" w:type="auto"/>
        <w:tblInd w:w="9568" w:type="dxa"/>
        <w:tblLook w:val="04A0"/>
      </w:tblPr>
      <w:tblGrid>
        <w:gridCol w:w="5170"/>
      </w:tblGrid>
      <w:tr w:rsidR="00E754FC" w:rsidTr="00E754FC">
        <w:tc>
          <w:tcPr>
            <w:tcW w:w="5170" w:type="dxa"/>
          </w:tcPr>
          <w:p w:rsidR="00E754FC" w:rsidRDefault="00E75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УТВЕРЖДЕН</w:t>
            </w:r>
          </w:p>
          <w:p w:rsidR="00E754FC" w:rsidRDefault="00E75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постановлением администрации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  <w:p w:rsidR="00E754FC" w:rsidRDefault="00E75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22.01.2021 г. № 4</w:t>
            </w:r>
          </w:p>
          <w:p w:rsidR="00E754FC" w:rsidRDefault="00E754FC">
            <w:pPr>
              <w:rPr>
                <w:rFonts w:ascii="Arial" w:hAnsi="Arial" w:cs="Arial"/>
              </w:rPr>
            </w:pPr>
          </w:p>
        </w:tc>
      </w:tr>
    </w:tbl>
    <w:p w:rsidR="00E754FC" w:rsidRDefault="00E754FC" w:rsidP="00E754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</w:t>
      </w:r>
    </w:p>
    <w:p w:rsidR="00E754FC" w:rsidRDefault="00E754FC" w:rsidP="00E754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ПРОТИВОДЕЙСТВИЯ КОРРУПЦИИ В КОПЕНКИНСКОМСЕЛЬСКОМ ПОСЕЛЕНИИ РОССОШАНСКОГО  МУНИЦИПАЛЬНОГО  РАЙОНА  ВОРОНЕЖСКОЙ ОБЛАСТИ Н</w:t>
      </w:r>
      <w:r w:rsidR="00941C07">
        <w:rPr>
          <w:rFonts w:ascii="Arial" w:hAnsi="Arial" w:cs="Arial"/>
          <w:b/>
          <w:bCs/>
        </w:rPr>
        <w:t>А 2020-2021</w:t>
      </w:r>
      <w:r>
        <w:rPr>
          <w:rFonts w:ascii="Arial" w:hAnsi="Arial" w:cs="Arial"/>
          <w:b/>
          <w:bCs/>
        </w:rPr>
        <w:t xml:space="preserve"> ГОДЫ  </w:t>
      </w:r>
    </w:p>
    <w:p w:rsidR="00E754FC" w:rsidRDefault="00E754FC" w:rsidP="00E754FC">
      <w:pPr>
        <w:jc w:val="center"/>
        <w:rPr>
          <w:rFonts w:ascii="Arial" w:hAnsi="Arial" w:cs="Arial"/>
        </w:rPr>
      </w:pPr>
    </w:p>
    <w:p w:rsidR="00E754FC" w:rsidRDefault="00E754FC" w:rsidP="00E754FC">
      <w:pPr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76"/>
        <w:gridCol w:w="7934"/>
        <w:gridCol w:w="3543"/>
        <w:gridCol w:w="2127"/>
      </w:tblGrid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Ответственный</w:t>
            </w:r>
            <w:r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Срок </w:t>
            </w:r>
            <w:r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</w:tr>
      <w:tr w:rsidR="00E754FC" w:rsidTr="00E754FC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Раздел I</w:t>
            </w:r>
          </w:p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E754FC" w:rsidTr="00E754FC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анализа результатов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Ежегодно</w:t>
            </w:r>
          </w:p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1 квартале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мониторинга </w:t>
            </w:r>
            <w:proofErr w:type="spellStart"/>
            <w:r>
              <w:rPr>
                <w:rFonts w:ascii="Arial" w:hAnsi="Arial" w:cs="Arial"/>
                <w:color w:val="000000"/>
              </w:rPr>
              <w:t>правоприменения</w:t>
            </w:r>
            <w:proofErr w:type="spell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Тронов И.С.,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 во взаимодействии с юридическим отделом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Мониторинг и анализ сведений о доходах, расходах, об имуществе и обязательствах имущественного характера представляемых </w:t>
            </w:r>
            <w:proofErr w:type="gramStart"/>
            <w:r>
              <w:rPr>
                <w:rFonts w:ascii="Arial" w:hAnsi="Arial" w:cs="Arial"/>
                <w:color w:val="000000"/>
              </w:rPr>
              <w:t>лицами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 должностей 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использованием</w:t>
            </w:r>
            <w:proofErr w:type="gramEnd"/>
            <w:r>
              <w:rPr>
                <w:rFonts w:ascii="Arial" w:hAnsi="Arial" w:cs="Arial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Постоянно, в соответствии действующему законодательству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мониторинга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исполнения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муниципальными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служащими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обязанности сообщать о получении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подарка в связи 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их должностным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положением или исполнением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ими должностных обязанностей, о сдаче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оценке   подарка,   реализации (выкупе)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и зачислении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в доход соответствующего  бюджета  средств,  вырученных  от  его  реализации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941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ноября 2020</w:t>
            </w:r>
          </w:p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до 30 ноября 202</w:t>
            </w:r>
            <w:r w:rsidR="00941C07">
              <w:rPr>
                <w:rFonts w:ascii="Arial" w:hAnsi="Arial" w:cs="Arial"/>
              </w:rPr>
              <w:t>1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обучающих мероприятий с руководителями (заместителями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руководителей)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учреждений,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lastRenderedPageBreak/>
              <w:t>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 мере необходимости, </w:t>
            </w:r>
            <w:r>
              <w:rPr>
                <w:rFonts w:ascii="Arial" w:hAnsi="Arial" w:cs="Arial"/>
              </w:rPr>
              <w:lastRenderedPageBreak/>
              <w:t>но не реже одного раза в полугодие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1.9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Доведение до лиц, замещающих муниципальные должности и должности муниципальной службы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Воронежской области, положений законодательства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Осуществление комплекса организационных  и иных мер по соблюдению лицами, замещающими должности муниципальной службы администрации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>
            <w:pPr>
              <w:spacing w:line="265" w:lineRule="exac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района, подготовка заключений по результатам проведения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</w:t>
            </w:r>
          </w:p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проектов нормативных правовых актов органов </w:t>
            </w:r>
            <w:r>
              <w:rPr>
                <w:rFonts w:ascii="Arial" w:hAnsi="Arial" w:cs="Arial"/>
              </w:rPr>
              <w:lastRenderedPageBreak/>
              <w:t xml:space="preserve">местного самоуправления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 органы прокуратуры в целях проведения внешней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Постоянно 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1.14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5" w:lineRule="exact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proofErr w:type="spellStart"/>
            <w:r>
              <w:rPr>
                <w:rFonts w:ascii="Arial" w:hAnsi="Arial" w:cs="Arial"/>
              </w:rPr>
              <w:t>анкротства</w:t>
            </w:r>
            <w:proofErr w:type="spellEnd"/>
            <w:r>
              <w:rPr>
                <w:rFonts w:ascii="Arial" w:hAnsi="Arial" w:cs="Arial"/>
              </w:rPr>
              <w:t xml:space="preserve"> муниципальных учреждений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 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Сова О.Я.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   проведения    мониторинга    качества    и    доступности муниципальных услуг, оказываемых через  АУ «МФЦ» в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Россошь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54FC" w:rsidTr="00E754F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информационных стендов, посвященных </w:t>
            </w:r>
            <w:proofErr w:type="spellStart"/>
            <w:r>
              <w:rPr>
                <w:rFonts w:ascii="Arial" w:hAnsi="Arial" w:cs="Arial"/>
              </w:rPr>
              <w:t>антикоррупционному</w:t>
            </w:r>
            <w:proofErr w:type="spellEnd"/>
            <w:r>
              <w:rPr>
                <w:rFonts w:ascii="Arial" w:hAnsi="Arial" w:cs="Arial"/>
              </w:rPr>
              <w:t xml:space="preserve"> просвещению в здании администрации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подведомственных организациях, а также в местах предоставления муниципальных услуг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E754FC" w:rsidTr="00E754FC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Раздел II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Мониторинг публикаций в средствах массовой информации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 муниципального  района,  открытых  писем  граждан  и организаций о фактах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Ежеквартально 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Взаимодействие    с    правоохранительными    органами    в    вопросах профилактики  и  выявления  фактов  коррупции  в  органах  местного самоуправления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lastRenderedPageBreak/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определение поставщиков (подрядчиков, исполнителей)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И.А., главный бухгалтер 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Сова О.Я.во взаимодействии с сектором муниципальных закупок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Обеспечение работы «горячих линий», «телефонов доверия», «</w:t>
            </w:r>
            <w:proofErr w:type="spellStart"/>
            <w:proofErr w:type="gramStart"/>
            <w:r>
              <w:rPr>
                <w:rFonts w:ascii="Arial" w:hAnsi="Arial" w:cs="Arial"/>
              </w:rPr>
              <w:t>Интернет-приемных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»  на  официальных  сайтах  органов  местного  самоуправления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Взаимодействие с Общественной палатой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района по вопросам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проведения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нормативных   правовых   актов   органов   местного   самоуправления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6" w:lineRule="exact"/>
              <w:ind w:lef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 предоставления  населению  информации  об  исполнении бюджета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Главный бухгалтер </w:t>
            </w:r>
            <w:r>
              <w:rPr>
                <w:rFonts w:ascii="Arial" w:hAnsi="Arial" w:cs="Arial"/>
                <w:color w:val="000000"/>
              </w:rPr>
              <w:lastRenderedPageBreak/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Сова О.Я.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Ежеквартально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2.8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мониторинга муниципальных закупок   в целях обеспечения 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нужд администрации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Воронежской области в целях исключения </w:t>
            </w:r>
            <w:proofErr w:type="spellStart"/>
            <w:r>
              <w:rPr>
                <w:rFonts w:ascii="Arial" w:hAnsi="Arial" w:cs="Arial"/>
              </w:rPr>
              <w:t>коррупциогенных</w:t>
            </w:r>
            <w:proofErr w:type="spellEnd"/>
            <w:r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 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 главный бухгалтер 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Сова О.Я. во взаимодействии с сектором муниципальных закупок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hd w:val="clear" w:color="auto" w:fill="FFFFFF"/>
              <w:autoSpaceDE w:val="0"/>
              <w:autoSpaceDN w:val="0"/>
              <w:adjustRightInd w:val="0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Ежегодно  (май).</w:t>
            </w:r>
          </w:p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14 рабочих дней со дня истечения срока, установленного для подачи сведений.</w:t>
            </w:r>
          </w:p>
        </w:tc>
      </w:tr>
      <w:tr w:rsidR="00E754FC" w:rsidTr="00E754FC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Раздел III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 самоуправления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курсы  повышения  квалификации  в  должностные обязанности, которых входит участие в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hd w:val="clear" w:color="auto" w:fill="FFFFFF"/>
              <w:tabs>
                <w:tab w:val="left" w:pos="2256"/>
              </w:tabs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служебных расследований случаев коррупционных проявлений в органах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>
            <w:pPr>
              <w:shd w:val="clear" w:color="auto" w:fill="FFFFFF"/>
              <w:tabs>
                <w:tab w:val="left" w:pos="2256"/>
              </w:tabs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Криничанского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>
            <w:pPr>
              <w:shd w:val="clear" w:color="auto" w:fill="FFFFFF"/>
              <w:tabs>
                <w:tab w:val="left" w:pos="2256"/>
              </w:tabs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E754FC" w:rsidTr="00E754F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shd w:val="clear" w:color="auto" w:fill="FFFFFF"/>
              <w:tabs>
                <w:tab w:val="left" w:pos="2256"/>
              </w:tabs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проверки актуальности сведений, содержащихся в анкетах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Криничанского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Тронов И.С.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  <w:p w:rsidR="00E754FC" w:rsidRDefault="00E754FC" w:rsidP="00941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4FC" w:rsidRDefault="00E75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реже 1 раза в год</w:t>
            </w:r>
          </w:p>
        </w:tc>
      </w:tr>
    </w:tbl>
    <w:p w:rsidR="00E754FC" w:rsidRDefault="00E754FC" w:rsidP="00E754FC">
      <w:pPr>
        <w:spacing w:after="200" w:line="276" w:lineRule="auto"/>
        <w:rPr>
          <w:rFonts w:ascii="Arial" w:hAnsi="Arial" w:cs="Arial"/>
        </w:rPr>
      </w:pPr>
    </w:p>
    <w:p w:rsidR="00E754FC" w:rsidRDefault="00E754FC" w:rsidP="00E754FC">
      <w:pPr>
        <w:rPr>
          <w:rFonts w:ascii="Arial" w:hAnsi="Arial" w:cs="Arial"/>
        </w:rPr>
      </w:pPr>
    </w:p>
    <w:p w:rsidR="007423AF" w:rsidRDefault="007423AF"/>
    <w:sectPr w:rsidR="007423AF" w:rsidSect="00E7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54FC"/>
    <w:rsid w:val="007423AF"/>
    <w:rsid w:val="00941C07"/>
    <w:rsid w:val="00E7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2021-01-22T12:09:00Z</cp:lastPrinted>
  <dcterms:created xsi:type="dcterms:W3CDTF">2021-01-22T11:55:00Z</dcterms:created>
  <dcterms:modified xsi:type="dcterms:W3CDTF">2021-01-22T12:13:00Z</dcterms:modified>
</cp:coreProperties>
</file>